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11" w:rsidRPr="0008019D" w:rsidRDefault="00836911" w:rsidP="00836911">
      <w:pPr>
        <w:spacing w:after="0" w:line="240" w:lineRule="auto"/>
        <w:jc w:val="center"/>
        <w:rPr>
          <w:rFonts w:eastAsia="Times New Roman" w:cstheme="minorHAnsi"/>
          <w:b/>
        </w:rPr>
      </w:pPr>
      <w:r w:rsidRPr="0008019D">
        <w:rPr>
          <w:rFonts w:eastAsia="Times New Roman" w:cstheme="minorHAnsi"/>
          <w:b/>
        </w:rPr>
        <w:t xml:space="preserve">Application for Leave of Absence </w:t>
      </w:r>
      <w:proofErr w:type="gramStart"/>
      <w:r w:rsidRPr="0008019D">
        <w:rPr>
          <w:rFonts w:eastAsia="Times New Roman" w:cstheme="minorHAnsi"/>
          <w:b/>
        </w:rPr>
        <w:t>During</w:t>
      </w:r>
      <w:proofErr w:type="gramEnd"/>
      <w:r w:rsidRPr="0008019D">
        <w:rPr>
          <w:rFonts w:eastAsia="Times New Roman" w:cstheme="minorHAnsi"/>
          <w:b/>
        </w:rPr>
        <w:t xml:space="preserve"> Term Time</w:t>
      </w:r>
    </w:p>
    <w:p w:rsidR="00836911" w:rsidRPr="0008019D" w:rsidRDefault="00836911" w:rsidP="00836911">
      <w:pPr>
        <w:autoSpaceDE w:val="0"/>
        <w:autoSpaceDN w:val="0"/>
        <w:adjustRightInd w:val="0"/>
        <w:spacing w:before="80" w:after="80" w:line="240" w:lineRule="auto"/>
        <w:rPr>
          <w:rFonts w:eastAsia="Times New Roman" w:cstheme="minorHAnsi"/>
          <w:color w:val="000000"/>
          <w:lang w:eastAsia="en-GB"/>
        </w:rPr>
      </w:pPr>
      <w:r w:rsidRPr="0008019D">
        <w:rPr>
          <w:rFonts w:eastAsia="Times New Roman" w:cstheme="minorHAnsi"/>
          <w:color w:val="000000"/>
          <w:lang w:eastAsia="en-GB"/>
        </w:rPr>
        <w:t xml:space="preserve">The law does not grant parents an automatic right to take their child out of school during term time. Permission for all absence in term time </w:t>
      </w:r>
      <w:r w:rsidRPr="0008019D">
        <w:rPr>
          <w:rFonts w:eastAsia="Times New Roman" w:cstheme="minorHAnsi"/>
          <w:b/>
          <w:bCs/>
          <w:color w:val="000000"/>
          <w:lang w:eastAsia="en-GB"/>
        </w:rPr>
        <w:t xml:space="preserve">MUST BE SOUGHT IN ADVANCE from the Headteacher (a minimum of 3 weeks’ notice </w:t>
      </w:r>
      <w:r w:rsidRPr="0008019D">
        <w:rPr>
          <w:rFonts w:eastAsia="Times New Roman" w:cstheme="minorHAnsi"/>
          <w:b/>
          <w:color w:val="000000"/>
          <w:lang w:eastAsia="en-GB"/>
        </w:rPr>
        <w:t>before the date when you want the period of absence to start</w:t>
      </w:r>
      <w:r w:rsidRPr="0008019D">
        <w:rPr>
          <w:rFonts w:eastAsia="Times New Roman" w:cstheme="minorHAnsi"/>
          <w:color w:val="000000"/>
          <w:lang w:eastAsia="en-GB"/>
        </w:rPr>
        <w:t xml:space="preserve"> </w:t>
      </w:r>
      <w:r w:rsidRPr="0008019D">
        <w:rPr>
          <w:rFonts w:eastAsia="Times New Roman" w:cstheme="minorHAnsi"/>
          <w:b/>
          <w:bCs/>
          <w:color w:val="000000"/>
          <w:lang w:eastAsia="en-GB"/>
        </w:rPr>
        <w:t xml:space="preserve">is required) </w:t>
      </w:r>
      <w:r w:rsidRPr="0008019D">
        <w:rPr>
          <w:rFonts w:eastAsia="Times New Roman" w:cstheme="minorHAnsi"/>
          <w:color w:val="000000"/>
          <w:lang w:eastAsia="en-GB"/>
        </w:rPr>
        <w:t>using a separate form for each child.</w:t>
      </w:r>
    </w:p>
    <w:p w:rsidR="00836911" w:rsidRPr="0008019D" w:rsidRDefault="00836911" w:rsidP="00836911">
      <w:pPr>
        <w:autoSpaceDE w:val="0"/>
        <w:autoSpaceDN w:val="0"/>
        <w:adjustRightInd w:val="0"/>
        <w:spacing w:before="80" w:after="0" w:line="240" w:lineRule="auto"/>
        <w:rPr>
          <w:rFonts w:eastAsia="Times New Roman" w:cstheme="minorHAnsi"/>
          <w:color w:val="000000"/>
          <w:lang w:eastAsia="en-GB"/>
        </w:rPr>
      </w:pPr>
      <w:r w:rsidRPr="0008019D">
        <w:rPr>
          <w:rFonts w:eastAsia="Times New Roman" w:cstheme="minorHAnsi"/>
          <w:color w:val="000000"/>
          <w:lang w:eastAsia="en-GB"/>
        </w:rPr>
        <w:t xml:space="preserve">Absence will only be considered in term time in </w:t>
      </w:r>
      <w:r w:rsidRPr="0008019D">
        <w:rPr>
          <w:rFonts w:eastAsia="Times New Roman" w:cstheme="minorHAnsi"/>
          <w:b/>
          <w:bCs/>
          <w:color w:val="000000"/>
          <w:lang w:eastAsia="en-GB"/>
        </w:rPr>
        <w:t xml:space="preserve">exceptional </w:t>
      </w:r>
      <w:r w:rsidRPr="0008019D">
        <w:rPr>
          <w:rFonts w:eastAsia="Times New Roman" w:cstheme="minorHAnsi"/>
          <w:color w:val="000000"/>
          <w:lang w:eastAsia="en-GB"/>
        </w:rPr>
        <w:t>circumstances.  When deciding whether to allow term time leave, for any reason, the Headteacher will consider:-</w:t>
      </w:r>
    </w:p>
    <w:p w:rsidR="00836911" w:rsidRPr="0008019D" w:rsidRDefault="00836911" w:rsidP="00836911">
      <w:pPr>
        <w:numPr>
          <w:ilvl w:val="0"/>
          <w:numId w:val="2"/>
        </w:numPr>
        <w:autoSpaceDE w:val="0"/>
        <w:autoSpaceDN w:val="0"/>
        <w:adjustRightInd w:val="0"/>
        <w:spacing w:after="0" w:line="240" w:lineRule="auto"/>
        <w:ind w:left="357" w:hanging="357"/>
        <w:rPr>
          <w:rFonts w:eastAsia="Times New Roman" w:cstheme="minorHAnsi"/>
          <w:color w:val="000000"/>
          <w:lang w:eastAsia="en-GB"/>
        </w:rPr>
      </w:pPr>
      <w:r w:rsidRPr="0008019D">
        <w:rPr>
          <w:rFonts w:eastAsia="Times New Roman" w:cstheme="minorHAnsi"/>
          <w:color w:val="000000"/>
          <w:lang w:eastAsia="en-GB"/>
        </w:rPr>
        <w:t>The time and duration of the leave</w:t>
      </w:r>
    </w:p>
    <w:p w:rsidR="00836911" w:rsidRPr="0008019D" w:rsidRDefault="00836911" w:rsidP="00836911">
      <w:pPr>
        <w:numPr>
          <w:ilvl w:val="0"/>
          <w:numId w:val="2"/>
        </w:numPr>
        <w:autoSpaceDE w:val="0"/>
        <w:autoSpaceDN w:val="0"/>
        <w:adjustRightInd w:val="0"/>
        <w:spacing w:after="0" w:line="240" w:lineRule="auto"/>
        <w:ind w:left="357" w:hanging="357"/>
        <w:rPr>
          <w:rFonts w:eastAsia="Times New Roman" w:cstheme="minorHAnsi"/>
          <w:color w:val="000000"/>
          <w:lang w:eastAsia="en-GB"/>
        </w:rPr>
      </w:pPr>
      <w:r w:rsidRPr="0008019D">
        <w:rPr>
          <w:rFonts w:eastAsia="Times New Roman" w:cstheme="minorHAnsi"/>
          <w:color w:val="000000"/>
          <w:lang w:eastAsia="en-GB"/>
        </w:rPr>
        <w:t xml:space="preserve">Your child’s overall attendance pattern </w:t>
      </w:r>
    </w:p>
    <w:p w:rsidR="00836911" w:rsidRPr="0008019D" w:rsidRDefault="00836911" w:rsidP="00836911">
      <w:pPr>
        <w:numPr>
          <w:ilvl w:val="0"/>
          <w:numId w:val="2"/>
        </w:numPr>
        <w:autoSpaceDE w:val="0"/>
        <w:autoSpaceDN w:val="0"/>
        <w:adjustRightInd w:val="0"/>
        <w:spacing w:after="0" w:line="240" w:lineRule="auto"/>
        <w:ind w:left="357" w:hanging="357"/>
        <w:rPr>
          <w:rFonts w:eastAsia="Times New Roman" w:cstheme="minorHAnsi"/>
          <w:color w:val="000000"/>
          <w:lang w:eastAsia="en-GB"/>
        </w:rPr>
      </w:pPr>
      <w:r w:rsidRPr="0008019D">
        <w:rPr>
          <w:rFonts w:eastAsia="Times New Roman" w:cstheme="minorHAnsi"/>
          <w:color w:val="000000"/>
          <w:lang w:eastAsia="en-GB"/>
        </w:rPr>
        <w:t xml:space="preserve">Learning and assessments that will be missed </w:t>
      </w:r>
    </w:p>
    <w:p w:rsidR="00836911" w:rsidRPr="0008019D" w:rsidRDefault="00836911" w:rsidP="00836911">
      <w:pPr>
        <w:numPr>
          <w:ilvl w:val="0"/>
          <w:numId w:val="2"/>
        </w:numPr>
        <w:autoSpaceDE w:val="0"/>
        <w:autoSpaceDN w:val="0"/>
        <w:adjustRightInd w:val="0"/>
        <w:spacing w:after="120" w:line="240" w:lineRule="auto"/>
        <w:ind w:left="357" w:hanging="357"/>
        <w:rPr>
          <w:rFonts w:eastAsia="Times New Roman" w:cstheme="minorHAnsi"/>
          <w:color w:val="000000"/>
          <w:lang w:eastAsia="en-GB"/>
        </w:rPr>
      </w:pPr>
      <w:r w:rsidRPr="0008019D">
        <w:rPr>
          <w:rFonts w:eastAsia="Times New Roman" w:cstheme="minorHAnsi"/>
          <w:color w:val="000000"/>
          <w:lang w:eastAsia="en-GB"/>
        </w:rPr>
        <w:t>% attendance to date must stand at 95 or over for any request to be considered</w:t>
      </w:r>
    </w:p>
    <w:p w:rsidR="00836911" w:rsidRPr="0008019D" w:rsidRDefault="00836911" w:rsidP="00836911">
      <w:pPr>
        <w:autoSpaceDE w:val="0"/>
        <w:autoSpaceDN w:val="0"/>
        <w:adjustRightInd w:val="0"/>
        <w:spacing w:before="80" w:after="80" w:line="240" w:lineRule="auto"/>
        <w:rPr>
          <w:rFonts w:eastAsia="Times New Roman" w:cstheme="minorHAnsi"/>
          <w:color w:val="000000"/>
          <w:lang w:eastAsia="en-GB"/>
        </w:rPr>
      </w:pPr>
      <w:r w:rsidRPr="0008019D">
        <w:rPr>
          <w:rFonts w:eastAsia="Times New Roman" w:cstheme="minorHAnsi"/>
          <w:color w:val="000000"/>
          <w:lang w:eastAsia="en-GB"/>
        </w:rPr>
        <w:t>Please supply supporting evidence/letters if you wish to request absence in term time.</w:t>
      </w:r>
    </w:p>
    <w:p w:rsidR="00836911" w:rsidRPr="0008019D" w:rsidRDefault="00836911" w:rsidP="00836911">
      <w:pPr>
        <w:autoSpaceDE w:val="0"/>
        <w:autoSpaceDN w:val="0"/>
        <w:adjustRightInd w:val="0"/>
        <w:spacing w:before="80" w:after="80" w:line="240" w:lineRule="auto"/>
        <w:rPr>
          <w:rFonts w:eastAsia="Times New Roman" w:cstheme="minorHAnsi"/>
          <w:color w:val="000000"/>
          <w:lang w:eastAsia="en-GB"/>
        </w:rPr>
      </w:pPr>
      <w:r w:rsidRPr="0008019D">
        <w:rPr>
          <w:rFonts w:eastAsia="Times New Roman" w:cstheme="minorHAnsi"/>
          <w:color w:val="000000"/>
          <w:lang w:eastAsia="en-GB"/>
        </w:rPr>
        <w:t xml:space="preserve">A pupil’s absence during term time can seriously disrupt their continuity of learning. Not only do they miss the teaching provided on the days they are away, they are also less prepared for </w:t>
      </w:r>
      <w:bookmarkStart w:id="0" w:name="_GoBack"/>
      <w:bookmarkEnd w:id="0"/>
      <w:r w:rsidRPr="0008019D">
        <w:rPr>
          <w:rFonts w:eastAsia="Times New Roman" w:cstheme="minorHAnsi"/>
          <w:color w:val="000000"/>
          <w:lang w:eastAsia="en-GB"/>
        </w:rPr>
        <w:t xml:space="preserve">the lessons building on that after their return.  Research suggests that children who are taken out of school may never catch up on the work they have missed.  This may affect levels of attainment.  Pupils who struggle with English or Mathematics may also find it harder to cope on their return. </w:t>
      </w:r>
    </w:p>
    <w:p w:rsidR="00836911" w:rsidRPr="0008019D" w:rsidRDefault="00836911" w:rsidP="00836911">
      <w:pPr>
        <w:spacing w:before="80" w:after="80" w:line="240" w:lineRule="auto"/>
        <w:rPr>
          <w:rFonts w:eastAsia="Times New Roman" w:cstheme="minorHAnsi"/>
        </w:rPr>
      </w:pPr>
      <w:r w:rsidRPr="0008019D">
        <w:rPr>
          <w:rFonts w:eastAsia="Times New Roman" w:cstheme="minorHAnsi"/>
        </w:rPr>
        <w:t>Schools may decide whether or not to authorise leave of absence. Parents or carers should not expect such leave to be granted as of right.  Permission will not be given if it is applied for after the holiday has taken place.</w:t>
      </w:r>
    </w:p>
    <w:p w:rsidR="00836911" w:rsidRPr="0008019D" w:rsidRDefault="00836911" w:rsidP="00836911">
      <w:pPr>
        <w:spacing w:before="80" w:after="80" w:line="240" w:lineRule="auto"/>
        <w:rPr>
          <w:rFonts w:eastAsia="Times New Roman" w:cstheme="minorHAnsi"/>
        </w:rPr>
      </w:pPr>
      <w:r w:rsidRPr="0008019D">
        <w:rPr>
          <w:rFonts w:eastAsia="Times New Roman" w:cstheme="minorHAnsi"/>
        </w:rPr>
        <w:t xml:space="preserve">If requesting absence for attendance at weddings, bar mitzvahs or bat mitzvahs please enclose a copy of your invitation with your leave of absence request. </w:t>
      </w:r>
    </w:p>
    <w:p w:rsidR="00836911" w:rsidRPr="0008019D" w:rsidRDefault="00836911" w:rsidP="00836911">
      <w:pPr>
        <w:spacing w:after="0" w:line="240" w:lineRule="auto"/>
        <w:rPr>
          <w:rFonts w:eastAsia="Times New Roman" w:cstheme="minorHAnsi"/>
          <w:b/>
        </w:rPr>
      </w:pPr>
      <w:r w:rsidRPr="0008019D">
        <w:rPr>
          <w:rFonts w:eastAsia="Times New Roman" w:cstheme="minorHAnsi"/>
          <w:b/>
        </w:rPr>
        <w:t>All medical requests are authorised and the form will not be returned.</w:t>
      </w:r>
    </w:p>
    <w:p w:rsidR="00836911" w:rsidRPr="0008019D" w:rsidRDefault="00836911" w:rsidP="00836911">
      <w:pPr>
        <w:spacing w:after="0" w:line="240" w:lineRule="auto"/>
        <w:rPr>
          <w:rFonts w:eastAsia="Times New Roman" w:cstheme="minorHAnsi"/>
          <w:b/>
        </w:rPr>
      </w:pPr>
    </w:p>
    <w:tbl>
      <w:tblPr>
        <w:tblW w:w="0" w:type="auto"/>
        <w:jc w:val="center"/>
        <w:tblLook w:val="04A0" w:firstRow="1" w:lastRow="0" w:firstColumn="1" w:lastColumn="0" w:noHBand="0" w:noVBand="1"/>
      </w:tblPr>
      <w:tblGrid>
        <w:gridCol w:w="1522"/>
        <w:gridCol w:w="4228"/>
        <w:gridCol w:w="1183"/>
        <w:gridCol w:w="2309"/>
      </w:tblGrid>
      <w:tr w:rsidR="00836911" w:rsidRPr="0008019D" w:rsidTr="0008019D">
        <w:trPr>
          <w:trHeight w:hRule="exact" w:val="340"/>
          <w:jc w:val="center"/>
        </w:trPr>
        <w:tc>
          <w:tcPr>
            <w:tcW w:w="1522" w:type="dxa"/>
            <w:tcBorders>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rPr>
            </w:pPr>
            <w:r w:rsidRPr="0008019D">
              <w:rPr>
                <w:rFonts w:eastAsia="Times New Roman" w:cstheme="minorHAnsi"/>
              </w:rPr>
              <w:t>Pupil’s name</w:t>
            </w:r>
          </w:p>
        </w:tc>
        <w:tc>
          <w:tcPr>
            <w:tcW w:w="4228"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tcBorders>
              <w:left w:val="single" w:sz="4" w:space="0" w:color="auto"/>
              <w:right w:val="single" w:sz="4" w:space="0" w:color="auto"/>
            </w:tcBorders>
            <w:shd w:val="clear" w:color="auto" w:fill="auto"/>
            <w:vAlign w:val="center"/>
          </w:tcPr>
          <w:p w:rsidR="00836911" w:rsidRPr="0008019D" w:rsidRDefault="00836911" w:rsidP="00836911">
            <w:pPr>
              <w:spacing w:after="0" w:line="240" w:lineRule="auto"/>
              <w:ind w:right="113"/>
              <w:jc w:val="right"/>
              <w:rPr>
                <w:rFonts w:eastAsia="Times New Roman" w:cstheme="minorHAnsi"/>
              </w:rPr>
            </w:pPr>
            <w:r w:rsidRPr="0008019D">
              <w:rPr>
                <w:rFonts w:eastAsia="Times New Roman" w:cstheme="minorHAnsi"/>
              </w:rPr>
              <w:t>Year</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836911">
        <w:trPr>
          <w:trHeight w:hRule="exact" w:val="113"/>
          <w:jc w:val="center"/>
        </w:trPr>
        <w:tc>
          <w:tcPr>
            <w:tcW w:w="1522" w:type="dxa"/>
            <w:shd w:val="clear" w:color="auto" w:fill="auto"/>
            <w:vAlign w:val="center"/>
          </w:tcPr>
          <w:p w:rsidR="00836911" w:rsidRPr="0008019D" w:rsidRDefault="00836911" w:rsidP="00836911">
            <w:pPr>
              <w:spacing w:after="0" w:line="240" w:lineRule="auto"/>
              <w:rPr>
                <w:rFonts w:eastAsia="Times New Roman" w:cstheme="minorHAnsi"/>
              </w:rPr>
            </w:pPr>
          </w:p>
        </w:tc>
        <w:tc>
          <w:tcPr>
            <w:tcW w:w="4228"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shd w:val="clear" w:color="auto" w:fill="auto"/>
            <w:vAlign w:val="center"/>
          </w:tcPr>
          <w:p w:rsidR="00836911" w:rsidRPr="0008019D" w:rsidRDefault="00836911" w:rsidP="00836911">
            <w:pPr>
              <w:spacing w:after="0" w:line="240" w:lineRule="auto"/>
              <w:rPr>
                <w:rFonts w:eastAsia="Times New Roman" w:cstheme="minorHAnsi"/>
              </w:rPr>
            </w:pPr>
          </w:p>
        </w:tc>
        <w:tc>
          <w:tcPr>
            <w:tcW w:w="2309"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836911">
        <w:trPr>
          <w:jc w:val="center"/>
        </w:trPr>
        <w:tc>
          <w:tcPr>
            <w:tcW w:w="9242" w:type="dxa"/>
            <w:gridSpan w:val="4"/>
            <w:shd w:val="clear" w:color="auto" w:fill="auto"/>
            <w:vAlign w:val="center"/>
          </w:tcPr>
          <w:p w:rsidR="00836911" w:rsidRPr="0008019D" w:rsidRDefault="00836911" w:rsidP="00836911">
            <w:pPr>
              <w:spacing w:after="0" w:line="240" w:lineRule="auto"/>
              <w:rPr>
                <w:rFonts w:eastAsia="Times New Roman" w:cstheme="minorHAnsi"/>
                <w:b/>
              </w:rPr>
            </w:pPr>
            <w:r w:rsidRPr="0008019D">
              <w:rPr>
                <w:rFonts w:eastAsia="Times New Roman" w:cstheme="minorHAnsi"/>
              </w:rPr>
              <w:t>I request that my child be granted leave of absence on</w:t>
            </w:r>
          </w:p>
        </w:tc>
      </w:tr>
      <w:tr w:rsidR="00836911" w:rsidRPr="0008019D" w:rsidTr="00836911">
        <w:trPr>
          <w:trHeight w:hRule="exact" w:val="113"/>
          <w:jc w:val="center"/>
        </w:trPr>
        <w:tc>
          <w:tcPr>
            <w:tcW w:w="9242" w:type="dxa"/>
            <w:gridSpan w:val="4"/>
            <w:shd w:val="clear" w:color="auto" w:fill="auto"/>
            <w:vAlign w:val="center"/>
          </w:tcPr>
          <w:p w:rsidR="00836911" w:rsidRPr="0008019D" w:rsidRDefault="00836911" w:rsidP="00836911">
            <w:pPr>
              <w:spacing w:after="0" w:line="240" w:lineRule="auto"/>
              <w:rPr>
                <w:rFonts w:eastAsia="Times New Roman" w:cstheme="minorHAnsi"/>
              </w:rPr>
            </w:pPr>
          </w:p>
        </w:tc>
      </w:tr>
      <w:tr w:rsidR="00836911" w:rsidRPr="0008019D" w:rsidTr="0008019D">
        <w:trPr>
          <w:trHeight w:hRule="exact" w:val="340"/>
          <w:jc w:val="center"/>
        </w:trPr>
        <w:tc>
          <w:tcPr>
            <w:tcW w:w="1522" w:type="dxa"/>
            <w:tcBorders>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rPr>
            </w:pPr>
            <w:r w:rsidRPr="0008019D">
              <w:rPr>
                <w:rFonts w:eastAsia="Times New Roman" w:cstheme="minorHAnsi"/>
              </w:rPr>
              <w:t>Date</w:t>
            </w:r>
          </w:p>
        </w:tc>
        <w:tc>
          <w:tcPr>
            <w:tcW w:w="4228"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tcBorders>
              <w:left w:val="single" w:sz="4" w:space="0" w:color="auto"/>
              <w:right w:val="single" w:sz="4" w:space="0" w:color="auto"/>
            </w:tcBorders>
            <w:shd w:val="clear" w:color="auto" w:fill="auto"/>
            <w:vAlign w:val="center"/>
          </w:tcPr>
          <w:p w:rsidR="00836911" w:rsidRPr="0008019D" w:rsidRDefault="00836911" w:rsidP="00836911">
            <w:pPr>
              <w:spacing w:after="0" w:line="240" w:lineRule="auto"/>
              <w:ind w:right="113"/>
              <w:jc w:val="right"/>
              <w:rPr>
                <w:rFonts w:eastAsia="Times New Roman" w:cstheme="minorHAnsi"/>
              </w:rPr>
            </w:pPr>
            <w:r w:rsidRPr="0008019D">
              <w:rPr>
                <w:rFonts w:eastAsia="Times New Roman" w:cstheme="minorHAnsi"/>
              </w:rPr>
              <w:t>Time</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836911">
        <w:trPr>
          <w:trHeight w:hRule="exact" w:val="113"/>
          <w:jc w:val="center"/>
        </w:trPr>
        <w:tc>
          <w:tcPr>
            <w:tcW w:w="1522" w:type="dxa"/>
            <w:shd w:val="clear" w:color="auto" w:fill="auto"/>
            <w:vAlign w:val="center"/>
          </w:tcPr>
          <w:p w:rsidR="00836911" w:rsidRPr="0008019D" w:rsidRDefault="00836911" w:rsidP="00836911">
            <w:pPr>
              <w:spacing w:after="0" w:line="240" w:lineRule="auto"/>
              <w:rPr>
                <w:rFonts w:eastAsia="Times New Roman" w:cstheme="minorHAnsi"/>
              </w:rPr>
            </w:pPr>
          </w:p>
        </w:tc>
        <w:tc>
          <w:tcPr>
            <w:tcW w:w="4228"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shd w:val="clear" w:color="auto" w:fill="auto"/>
            <w:vAlign w:val="center"/>
          </w:tcPr>
          <w:p w:rsidR="00836911" w:rsidRPr="0008019D" w:rsidRDefault="00836911" w:rsidP="00836911">
            <w:pPr>
              <w:spacing w:after="0" w:line="240" w:lineRule="auto"/>
              <w:rPr>
                <w:rFonts w:eastAsia="Times New Roman" w:cstheme="minorHAnsi"/>
              </w:rPr>
            </w:pPr>
          </w:p>
        </w:tc>
        <w:tc>
          <w:tcPr>
            <w:tcW w:w="2309"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836911">
        <w:trPr>
          <w:trHeight w:hRule="exact" w:val="340"/>
          <w:jc w:val="center"/>
        </w:trPr>
        <w:tc>
          <w:tcPr>
            <w:tcW w:w="9242" w:type="dxa"/>
            <w:gridSpan w:val="4"/>
            <w:tcBorders>
              <w:bottom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r w:rsidRPr="0008019D">
              <w:rPr>
                <w:rFonts w:eastAsia="Times New Roman" w:cstheme="minorHAnsi"/>
              </w:rPr>
              <w:t>Reason for absence request</w:t>
            </w:r>
          </w:p>
        </w:tc>
      </w:tr>
      <w:tr w:rsidR="00836911" w:rsidRPr="0008019D" w:rsidTr="00836911">
        <w:trPr>
          <w:trHeight w:hRule="exact" w:val="1418"/>
          <w:jc w:val="center"/>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836911">
        <w:trPr>
          <w:trHeight w:hRule="exact" w:val="113"/>
          <w:jc w:val="center"/>
        </w:trPr>
        <w:tc>
          <w:tcPr>
            <w:tcW w:w="1522"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rPr>
            </w:pPr>
          </w:p>
        </w:tc>
        <w:tc>
          <w:tcPr>
            <w:tcW w:w="4228" w:type="dxa"/>
            <w:tcBorders>
              <w:top w:val="single" w:sz="4" w:space="0" w:color="auto"/>
              <w:bottom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tcBorders>
              <w:top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rPr>
            </w:pPr>
          </w:p>
        </w:tc>
        <w:tc>
          <w:tcPr>
            <w:tcW w:w="2309" w:type="dxa"/>
            <w:tcBorders>
              <w:top w:val="single" w:sz="4" w:space="0" w:color="auto"/>
              <w:bottom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r w:rsidR="00836911" w:rsidRPr="0008019D" w:rsidTr="0008019D">
        <w:trPr>
          <w:trHeight w:hRule="exact" w:val="340"/>
          <w:jc w:val="center"/>
        </w:trPr>
        <w:tc>
          <w:tcPr>
            <w:tcW w:w="1522" w:type="dxa"/>
            <w:tcBorders>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rPr>
            </w:pPr>
            <w:r w:rsidRPr="0008019D">
              <w:rPr>
                <w:rFonts w:eastAsia="Times New Roman" w:cstheme="minorHAnsi"/>
              </w:rPr>
              <w:t>Signed</w:t>
            </w:r>
          </w:p>
        </w:tc>
        <w:tc>
          <w:tcPr>
            <w:tcW w:w="4228"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c>
          <w:tcPr>
            <w:tcW w:w="1183" w:type="dxa"/>
            <w:tcBorders>
              <w:left w:val="single" w:sz="4" w:space="0" w:color="auto"/>
              <w:right w:val="single" w:sz="4" w:space="0" w:color="auto"/>
            </w:tcBorders>
            <w:shd w:val="clear" w:color="auto" w:fill="auto"/>
            <w:vAlign w:val="center"/>
          </w:tcPr>
          <w:p w:rsidR="00836911" w:rsidRPr="0008019D" w:rsidRDefault="00836911" w:rsidP="00836911">
            <w:pPr>
              <w:spacing w:after="0" w:line="240" w:lineRule="auto"/>
              <w:ind w:right="113"/>
              <w:jc w:val="right"/>
              <w:rPr>
                <w:rFonts w:eastAsia="Times New Roman" w:cstheme="minorHAnsi"/>
              </w:rPr>
            </w:pPr>
            <w:r w:rsidRPr="0008019D">
              <w:rPr>
                <w:rFonts w:eastAsia="Times New Roman" w:cstheme="minorHAnsi"/>
              </w:rPr>
              <w:t>Date</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836911">
            <w:pPr>
              <w:spacing w:after="0" w:line="240" w:lineRule="auto"/>
              <w:rPr>
                <w:rFonts w:eastAsia="Times New Roman" w:cstheme="minorHAnsi"/>
                <w:b/>
              </w:rPr>
            </w:pPr>
          </w:p>
        </w:tc>
      </w:tr>
    </w:tbl>
    <w:p w:rsidR="00836911" w:rsidRPr="0008019D" w:rsidRDefault="00836911" w:rsidP="00836911">
      <w:pPr>
        <w:pBdr>
          <w:bottom w:val="single" w:sz="12" w:space="1" w:color="auto"/>
        </w:pBdr>
        <w:spacing w:after="0" w:line="240" w:lineRule="auto"/>
        <w:rPr>
          <w:rFonts w:eastAsia="Times New Roman" w:cstheme="minorHAnsi"/>
          <w:b/>
        </w:rPr>
      </w:pPr>
    </w:p>
    <w:p w:rsidR="00442DB3" w:rsidRPr="0008019D" w:rsidRDefault="00442DB3" w:rsidP="00442DB3">
      <w:pPr>
        <w:tabs>
          <w:tab w:val="left" w:pos="1725"/>
        </w:tabs>
        <w:spacing w:after="0" w:line="240" w:lineRule="auto"/>
        <w:rPr>
          <w:rFonts w:cstheme="minorHAnsi"/>
        </w:rPr>
      </w:pPr>
    </w:p>
    <w:p w:rsidR="00B6559E" w:rsidRPr="0008019D" w:rsidRDefault="00836911" w:rsidP="00442DB3">
      <w:pPr>
        <w:tabs>
          <w:tab w:val="left" w:pos="1725"/>
        </w:tabs>
        <w:spacing w:after="0" w:line="240" w:lineRule="auto"/>
        <w:rPr>
          <w:rFonts w:cstheme="minorHAnsi"/>
        </w:rPr>
      </w:pPr>
      <w:r w:rsidRPr="0008019D">
        <w:rPr>
          <w:rFonts w:cstheme="minorHAnsi"/>
        </w:rPr>
        <w:t>For Office Use only</w:t>
      </w:r>
    </w:p>
    <w:tbl>
      <w:tblPr>
        <w:tblW w:w="0" w:type="auto"/>
        <w:jc w:val="center"/>
        <w:tblLook w:val="04A0" w:firstRow="1" w:lastRow="0" w:firstColumn="1" w:lastColumn="0" w:noHBand="0" w:noVBand="1"/>
      </w:tblPr>
      <w:tblGrid>
        <w:gridCol w:w="2660"/>
        <w:gridCol w:w="3133"/>
        <w:gridCol w:w="1176"/>
        <w:gridCol w:w="1878"/>
        <w:gridCol w:w="395"/>
      </w:tblGrid>
      <w:tr w:rsidR="00836911" w:rsidRPr="0008019D" w:rsidTr="00836911">
        <w:trPr>
          <w:trHeight w:hRule="exact" w:val="397"/>
          <w:jc w:val="center"/>
        </w:trPr>
        <w:tc>
          <w:tcPr>
            <w:tcW w:w="8847" w:type="dxa"/>
            <w:gridSpan w:val="4"/>
            <w:tcBorders>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rPr>
            </w:pPr>
            <w:r w:rsidRPr="0008019D">
              <w:rPr>
                <w:rFonts w:eastAsia="Times New Roman" w:cstheme="minorHAnsi"/>
              </w:rPr>
              <w:t>Absence approved</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r>
      <w:tr w:rsidR="00836911" w:rsidRPr="0008019D" w:rsidTr="00836911">
        <w:trPr>
          <w:trHeight w:hRule="exact" w:val="113"/>
          <w:jc w:val="center"/>
        </w:trPr>
        <w:tc>
          <w:tcPr>
            <w:tcW w:w="8847" w:type="dxa"/>
            <w:gridSpan w:val="4"/>
            <w:shd w:val="clear" w:color="auto" w:fill="auto"/>
            <w:vAlign w:val="center"/>
          </w:tcPr>
          <w:p w:rsidR="00836911" w:rsidRPr="0008019D" w:rsidRDefault="00836911" w:rsidP="00F93873">
            <w:pPr>
              <w:spacing w:after="0" w:line="240" w:lineRule="auto"/>
              <w:rPr>
                <w:rFonts w:eastAsia="Times New Roman" w:cstheme="minorHAnsi"/>
              </w:rPr>
            </w:pPr>
          </w:p>
        </w:tc>
        <w:tc>
          <w:tcPr>
            <w:tcW w:w="395" w:type="dxa"/>
            <w:tcBorders>
              <w:top w:val="single" w:sz="4" w:space="0" w:color="auto"/>
              <w:bottom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r>
      <w:tr w:rsidR="00836911" w:rsidRPr="0008019D" w:rsidTr="00836911">
        <w:trPr>
          <w:trHeight w:hRule="exact" w:val="397"/>
          <w:jc w:val="center"/>
        </w:trPr>
        <w:tc>
          <w:tcPr>
            <w:tcW w:w="8847" w:type="dxa"/>
            <w:gridSpan w:val="4"/>
            <w:tcBorders>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rPr>
            </w:pPr>
            <w:r w:rsidRPr="0008019D">
              <w:rPr>
                <w:rFonts w:eastAsia="Times New Roman" w:cstheme="minorHAnsi"/>
              </w:rPr>
              <w:t>School does not consider the request for absence to be exceptional</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r>
      <w:tr w:rsidR="00836911" w:rsidRPr="0008019D" w:rsidTr="00836911">
        <w:trPr>
          <w:trHeight w:hRule="exact" w:val="113"/>
          <w:jc w:val="center"/>
        </w:trPr>
        <w:tc>
          <w:tcPr>
            <w:tcW w:w="8847" w:type="dxa"/>
            <w:gridSpan w:val="4"/>
            <w:shd w:val="clear" w:color="auto" w:fill="auto"/>
            <w:vAlign w:val="center"/>
          </w:tcPr>
          <w:p w:rsidR="00836911" w:rsidRPr="0008019D" w:rsidRDefault="00836911" w:rsidP="00F93873">
            <w:pPr>
              <w:spacing w:after="0" w:line="240" w:lineRule="auto"/>
              <w:rPr>
                <w:rFonts w:eastAsia="Times New Roman" w:cstheme="minorHAnsi"/>
              </w:rPr>
            </w:pPr>
          </w:p>
        </w:tc>
        <w:tc>
          <w:tcPr>
            <w:tcW w:w="395" w:type="dxa"/>
            <w:tcBorders>
              <w:top w:val="single" w:sz="4" w:space="0" w:color="auto"/>
              <w:bottom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r>
      <w:tr w:rsidR="00836911" w:rsidRPr="0008019D" w:rsidTr="00836911">
        <w:trPr>
          <w:trHeight w:hRule="exact" w:val="397"/>
          <w:jc w:val="center"/>
        </w:trPr>
        <w:tc>
          <w:tcPr>
            <w:tcW w:w="2660" w:type="dxa"/>
            <w:tcBorders>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rPr>
            </w:pPr>
            <w:r w:rsidRPr="0008019D">
              <w:rPr>
                <w:rFonts w:eastAsia="Times New Roman" w:cstheme="minorHAnsi"/>
              </w:rPr>
              <w:t>Headteacher’s signature</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c>
          <w:tcPr>
            <w:tcW w:w="1176" w:type="dxa"/>
            <w:tcBorders>
              <w:left w:val="single" w:sz="4" w:space="0" w:color="auto"/>
              <w:right w:val="single" w:sz="4" w:space="0" w:color="auto"/>
            </w:tcBorders>
            <w:shd w:val="clear" w:color="auto" w:fill="auto"/>
            <w:vAlign w:val="center"/>
          </w:tcPr>
          <w:p w:rsidR="00836911" w:rsidRPr="0008019D" w:rsidRDefault="00836911" w:rsidP="00F93873">
            <w:pPr>
              <w:spacing w:after="0" w:line="240" w:lineRule="auto"/>
              <w:ind w:right="113"/>
              <w:jc w:val="right"/>
              <w:rPr>
                <w:rFonts w:eastAsia="Times New Roman" w:cstheme="minorHAnsi"/>
              </w:rPr>
            </w:pPr>
            <w:r w:rsidRPr="0008019D">
              <w:rPr>
                <w:rFonts w:eastAsia="Times New Roman" w:cstheme="minorHAnsi"/>
              </w:rPr>
              <w:t>Date</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911" w:rsidRPr="0008019D" w:rsidRDefault="00836911" w:rsidP="00F93873">
            <w:pPr>
              <w:spacing w:after="0" w:line="240" w:lineRule="auto"/>
              <w:rPr>
                <w:rFonts w:eastAsia="Times New Roman" w:cstheme="minorHAnsi"/>
                <w:b/>
              </w:rPr>
            </w:pPr>
          </w:p>
        </w:tc>
      </w:tr>
    </w:tbl>
    <w:p w:rsidR="00836911" w:rsidRPr="0008019D" w:rsidRDefault="00836911" w:rsidP="00972E16">
      <w:pPr>
        <w:tabs>
          <w:tab w:val="left" w:pos="1725"/>
        </w:tabs>
        <w:rPr>
          <w:rFonts w:cstheme="minorHAnsi"/>
          <w:sz w:val="4"/>
          <w:szCs w:val="4"/>
        </w:rPr>
      </w:pPr>
    </w:p>
    <w:sectPr w:rsidR="00836911" w:rsidRPr="0008019D" w:rsidSect="00836911">
      <w:footerReference w:type="default" r:id="rId7"/>
      <w:headerReference w:type="first" r:id="rId8"/>
      <w:footerReference w:type="first" r:id="rId9"/>
      <w:pgSz w:w="11906" w:h="16838" w:code="9"/>
      <w:pgMar w:top="1440"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AC" w:rsidRDefault="001937AC" w:rsidP="001937AC">
      <w:r>
        <w:separator/>
      </w:r>
    </w:p>
  </w:endnote>
  <w:endnote w:type="continuationSeparator" w:id="0">
    <w:p w:rsidR="001937AC" w:rsidRDefault="001937AC" w:rsidP="001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AD" w:rsidRPr="001414AD" w:rsidRDefault="001414AD" w:rsidP="001414AD">
    <w:pPr>
      <w:tabs>
        <w:tab w:val="center" w:pos="4513"/>
        <w:tab w:val="right" w:pos="9026"/>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3"/>
      <w:gridCol w:w="1550"/>
    </w:tblGrid>
    <w:tr w:rsidR="00C04052" w:rsidTr="00C04052">
      <w:trPr>
        <w:trHeight w:hRule="exact" w:val="454"/>
        <w:jc w:val="center"/>
      </w:trPr>
      <w:tc>
        <w:tcPr>
          <w:tcW w:w="1701" w:type="dxa"/>
          <w:vAlign w:val="center"/>
        </w:tcPr>
        <w:p w:rsidR="00C04052" w:rsidRPr="001414AD" w:rsidRDefault="00C04052" w:rsidP="004235CD">
          <w:pPr>
            <w:pStyle w:val="Footer"/>
            <w:jc w:val="center"/>
            <w:rPr>
              <w:rFonts w:eastAsia="Calibri"/>
              <w:b/>
              <w:sz w:val="20"/>
              <w:szCs w:val="20"/>
            </w:rPr>
          </w:pPr>
        </w:p>
      </w:tc>
      <w:tc>
        <w:tcPr>
          <w:tcW w:w="6803" w:type="dxa"/>
          <w:vAlign w:val="center"/>
        </w:tcPr>
        <w:p w:rsidR="00C04052" w:rsidRPr="001A6361" w:rsidRDefault="00C04052" w:rsidP="004235CD">
          <w:pPr>
            <w:pStyle w:val="Footer"/>
            <w:spacing w:after="0" w:line="240" w:lineRule="auto"/>
            <w:contextualSpacing/>
            <w:jc w:val="center"/>
            <w:rPr>
              <w:rFonts w:eastAsia="Calibri"/>
              <w:sz w:val="36"/>
              <w:szCs w:val="36"/>
            </w:rPr>
          </w:pPr>
          <w:r w:rsidRPr="001A6361">
            <w:rPr>
              <w:rFonts w:eastAsia="Calibri"/>
              <w:color w:val="808080" w:themeColor="background1" w:themeShade="80"/>
              <w:sz w:val="36"/>
              <w:szCs w:val="36"/>
            </w:rPr>
            <w:t>Engage, Inspire, Achieve</w:t>
          </w:r>
        </w:p>
      </w:tc>
      <w:tc>
        <w:tcPr>
          <w:tcW w:w="1550" w:type="dxa"/>
          <w:vMerge w:val="restart"/>
          <w:vAlign w:val="center"/>
        </w:tcPr>
        <w:p w:rsidR="00C04052" w:rsidRPr="001414AD" w:rsidRDefault="00C04052" w:rsidP="00C04052">
          <w:pPr>
            <w:pStyle w:val="Footer"/>
            <w:jc w:val="center"/>
            <w:rPr>
              <w:rFonts w:eastAsia="Calibri"/>
              <w:b/>
              <w:noProof/>
              <w:sz w:val="20"/>
              <w:szCs w:val="20"/>
              <w:lang w:eastAsia="en-GB"/>
            </w:rPr>
          </w:pPr>
          <w:r w:rsidRPr="001414AD">
            <w:rPr>
              <w:rFonts w:eastAsia="Calibri"/>
              <w:b/>
              <w:noProof/>
              <w:sz w:val="20"/>
              <w:szCs w:val="20"/>
              <w:lang w:eastAsia="en-GB"/>
            </w:rPr>
            <w:drawing>
              <wp:anchor distT="0" distB="0" distL="114300" distR="114300" simplePos="0" relativeHeight="251658240" behindDoc="0" locked="0" layoutInCell="1" allowOverlap="1" wp14:anchorId="0C96162B" wp14:editId="74DD3407">
                <wp:simplePos x="0" y="0"/>
                <wp:positionH relativeFrom="column">
                  <wp:posOffset>182245</wp:posOffset>
                </wp:positionH>
                <wp:positionV relativeFrom="paragraph">
                  <wp:posOffset>4445</wp:posOffset>
                </wp:positionV>
                <wp:extent cx="470535" cy="484505"/>
                <wp:effectExtent l="0" t="0" r="5715" b="0"/>
                <wp:wrapNone/>
                <wp:docPr id="4" name="Picture 4" descr="N:\My Pictures\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Bron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535"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4052" w:rsidTr="00C04052">
      <w:trPr>
        <w:trHeight w:hRule="exact" w:val="397"/>
        <w:jc w:val="center"/>
      </w:trPr>
      <w:tc>
        <w:tcPr>
          <w:tcW w:w="1701" w:type="dxa"/>
          <w:vAlign w:val="center"/>
        </w:tcPr>
        <w:p w:rsidR="00C04052" w:rsidRPr="001414AD" w:rsidRDefault="00C04052" w:rsidP="004235CD">
          <w:pPr>
            <w:pStyle w:val="Footer"/>
            <w:jc w:val="center"/>
            <w:rPr>
              <w:rFonts w:eastAsia="Calibri"/>
              <w:b/>
              <w:sz w:val="20"/>
              <w:szCs w:val="20"/>
            </w:rPr>
          </w:pPr>
        </w:p>
      </w:tc>
      <w:tc>
        <w:tcPr>
          <w:tcW w:w="6803" w:type="dxa"/>
          <w:vAlign w:val="center"/>
        </w:tcPr>
        <w:p w:rsidR="00C04052" w:rsidRPr="004235CD" w:rsidRDefault="00C04052" w:rsidP="004235CD">
          <w:pPr>
            <w:pStyle w:val="Footer"/>
            <w:spacing w:after="0" w:line="240" w:lineRule="auto"/>
            <w:contextualSpacing/>
            <w:jc w:val="center"/>
            <w:rPr>
              <w:rFonts w:ascii="Arial" w:hAnsi="Arial" w:cs="Arial"/>
              <w:sz w:val="16"/>
              <w:szCs w:val="16"/>
            </w:rPr>
          </w:pPr>
          <w:r w:rsidRPr="004235CD">
            <w:rPr>
              <w:rFonts w:ascii="Arial" w:eastAsia="Calibri" w:hAnsi="Arial" w:cs="Arial"/>
              <w:sz w:val="16"/>
              <w:szCs w:val="16"/>
            </w:rPr>
            <w:t>Trust Registered Charity No: 1062730/0</w:t>
          </w:r>
        </w:p>
      </w:tc>
      <w:tc>
        <w:tcPr>
          <w:tcW w:w="1550" w:type="dxa"/>
          <w:vMerge/>
          <w:vAlign w:val="center"/>
        </w:tcPr>
        <w:p w:rsidR="00C04052" w:rsidRDefault="00C04052" w:rsidP="004235CD">
          <w:pPr>
            <w:pStyle w:val="Footer"/>
            <w:jc w:val="center"/>
          </w:pPr>
        </w:p>
      </w:tc>
    </w:tr>
  </w:tbl>
  <w:p w:rsidR="00554E23" w:rsidRPr="004235CD" w:rsidRDefault="00554E23" w:rsidP="004235CD">
    <w:pPr>
      <w:pStyle w:val="Foote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AC" w:rsidRDefault="001937AC" w:rsidP="001937AC">
      <w:r>
        <w:separator/>
      </w:r>
    </w:p>
  </w:footnote>
  <w:footnote w:type="continuationSeparator" w:id="0">
    <w:p w:rsidR="001937AC" w:rsidRDefault="001937AC" w:rsidP="001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jc w:val="center"/>
      <w:tblBorders>
        <w:top w:val="single" w:sz="18" w:space="0" w:color="00B050"/>
        <w:left w:val="single" w:sz="18" w:space="0" w:color="00B050"/>
        <w:bottom w:val="single" w:sz="18" w:space="0" w:color="00B050"/>
        <w:right w:val="single" w:sz="18" w:space="0" w:color="00B050"/>
        <w:insideH w:val="none" w:sz="0" w:space="0" w:color="auto"/>
        <w:insideV w:val="none" w:sz="0" w:space="0" w:color="auto"/>
      </w:tblBorders>
      <w:tblLook w:val="04A0" w:firstRow="1" w:lastRow="0" w:firstColumn="1" w:lastColumn="0" w:noHBand="0" w:noVBand="1"/>
    </w:tblPr>
    <w:tblGrid>
      <w:gridCol w:w="2552"/>
      <w:gridCol w:w="8788"/>
    </w:tblGrid>
    <w:tr w:rsidR="007D3764" w:rsidTr="007D3764">
      <w:trPr>
        <w:jc w:val="center"/>
      </w:trPr>
      <w:tc>
        <w:tcPr>
          <w:tcW w:w="2552" w:type="dxa"/>
          <w:vAlign w:val="center"/>
        </w:tcPr>
        <w:p w:rsidR="007D3764" w:rsidRDefault="007D3764" w:rsidP="00263515">
          <w:pPr>
            <w:spacing w:after="0" w:line="240" w:lineRule="auto"/>
            <w:jc w:val="center"/>
            <w:rPr>
              <w:rFonts w:ascii="Arial" w:hAnsi="Arial" w:cs="Arial"/>
            </w:rPr>
          </w:pPr>
          <w:r>
            <w:rPr>
              <w:rFonts w:ascii="Arial Black" w:hAnsi="Arial Black"/>
              <w:b/>
              <w:noProof/>
              <w:sz w:val="28"/>
              <w:szCs w:val="28"/>
              <w:lang w:eastAsia="en-GB"/>
            </w:rPr>
            <w:drawing>
              <wp:inline distT="0" distB="0" distL="0" distR="0" wp14:anchorId="438C77B3" wp14:editId="7ED8E77D">
                <wp:extent cx="1343025" cy="12523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672" cy="1265071"/>
                        </a:xfrm>
                        <a:prstGeom prst="rect">
                          <a:avLst/>
                        </a:prstGeom>
                      </pic:spPr>
                    </pic:pic>
                  </a:graphicData>
                </a:graphic>
              </wp:inline>
            </w:drawing>
          </w:r>
        </w:p>
      </w:tc>
      <w:tc>
        <w:tcPr>
          <w:tcW w:w="8788" w:type="dxa"/>
        </w:tcPr>
        <w:p w:rsidR="007D3764" w:rsidRPr="008736FC" w:rsidRDefault="007D3764" w:rsidP="00263515">
          <w:pPr>
            <w:spacing w:before="240" w:after="0" w:line="240" w:lineRule="auto"/>
            <w:ind w:right="567"/>
            <w:jc w:val="right"/>
            <w:rPr>
              <w:rFonts w:ascii="Arial" w:hAnsi="Arial" w:cs="Arial"/>
              <w:b/>
              <w:sz w:val="28"/>
              <w:szCs w:val="28"/>
            </w:rPr>
          </w:pPr>
          <w:r w:rsidRPr="008736FC">
            <w:rPr>
              <w:rFonts w:ascii="Arial" w:hAnsi="Arial" w:cs="Arial"/>
              <w:b/>
              <w:sz w:val="28"/>
              <w:szCs w:val="28"/>
            </w:rPr>
            <w:t>Clore Shalom School</w:t>
          </w:r>
        </w:p>
        <w:p w:rsidR="007D3764" w:rsidRPr="008736FC" w:rsidRDefault="007D3764" w:rsidP="00263515">
          <w:pPr>
            <w:spacing w:after="0" w:line="240" w:lineRule="auto"/>
            <w:ind w:right="567"/>
            <w:jc w:val="right"/>
            <w:rPr>
              <w:rFonts w:ascii="Arial" w:hAnsi="Arial" w:cs="Arial"/>
              <w:b/>
            </w:rPr>
          </w:pPr>
          <w:r w:rsidRPr="008736FC">
            <w:rPr>
              <w:rFonts w:ascii="Arial" w:hAnsi="Arial" w:cs="Arial"/>
              <w:b/>
            </w:rPr>
            <w:t>Hugo Gryn Way, Shenley, Hertfordshire WD7 9BL</w:t>
          </w:r>
        </w:p>
        <w:p w:rsidR="007D3764" w:rsidRPr="008736FC" w:rsidRDefault="007D3764" w:rsidP="00263515">
          <w:pPr>
            <w:spacing w:after="0" w:line="240" w:lineRule="auto"/>
            <w:ind w:right="567"/>
            <w:jc w:val="right"/>
            <w:rPr>
              <w:rFonts w:ascii="Arial" w:hAnsi="Arial" w:cs="Arial"/>
              <w:b/>
            </w:rPr>
          </w:pPr>
          <w:r w:rsidRPr="008736FC">
            <w:rPr>
              <w:rFonts w:ascii="Arial" w:hAnsi="Arial" w:cs="Arial"/>
              <w:b/>
            </w:rPr>
            <w:t>Tel: 01923 855631</w:t>
          </w:r>
        </w:p>
        <w:p w:rsidR="007D3764" w:rsidRPr="008736FC" w:rsidRDefault="007D3764" w:rsidP="00263515">
          <w:pPr>
            <w:spacing w:after="0" w:line="240" w:lineRule="auto"/>
            <w:ind w:right="567"/>
            <w:jc w:val="right"/>
            <w:rPr>
              <w:rFonts w:ascii="Arial" w:hAnsi="Arial" w:cs="Arial"/>
              <w:b/>
            </w:rPr>
          </w:pPr>
          <w:r w:rsidRPr="008736FC">
            <w:rPr>
              <w:rFonts w:ascii="Arial" w:hAnsi="Arial" w:cs="Arial"/>
              <w:b/>
            </w:rPr>
            <w:t xml:space="preserve">Email: </w:t>
          </w:r>
          <w:hyperlink r:id="rId2" w:history="1">
            <w:r w:rsidRPr="008736FC">
              <w:rPr>
                <w:rStyle w:val="Hyperlink"/>
                <w:rFonts w:ascii="Arial" w:hAnsi="Arial" w:cs="Arial"/>
                <w:b/>
              </w:rPr>
              <w:t>admin@cloreshalom.herts.sch.uk</w:t>
            </w:r>
          </w:hyperlink>
        </w:p>
        <w:p w:rsidR="007D3764" w:rsidRPr="008736FC" w:rsidRDefault="006B7EDD" w:rsidP="00263515">
          <w:pPr>
            <w:spacing w:after="0" w:line="240" w:lineRule="auto"/>
            <w:ind w:right="567"/>
            <w:jc w:val="right"/>
            <w:rPr>
              <w:rFonts w:ascii="Arial" w:hAnsi="Arial" w:cs="Arial"/>
              <w:b/>
            </w:rPr>
          </w:pPr>
          <w:hyperlink r:id="rId3" w:history="1">
            <w:r w:rsidR="007D3764" w:rsidRPr="008736FC">
              <w:rPr>
                <w:rStyle w:val="Hyperlink"/>
                <w:rFonts w:ascii="Arial" w:hAnsi="Arial" w:cs="Arial"/>
                <w:b/>
              </w:rPr>
              <w:t>www.cloreshalom.herts.sch.uk</w:t>
            </w:r>
          </w:hyperlink>
        </w:p>
        <w:p w:rsidR="007D3764" w:rsidRPr="008736FC" w:rsidRDefault="007D3764" w:rsidP="00263515">
          <w:pPr>
            <w:spacing w:after="0" w:line="240" w:lineRule="auto"/>
            <w:ind w:right="567"/>
            <w:jc w:val="right"/>
            <w:rPr>
              <w:rFonts w:ascii="Arial" w:hAnsi="Arial" w:cs="Arial"/>
              <w:b/>
            </w:rPr>
          </w:pPr>
        </w:p>
        <w:p w:rsidR="007D3764" w:rsidRDefault="007D3764" w:rsidP="006B7EDD">
          <w:pPr>
            <w:spacing w:after="240" w:line="240" w:lineRule="auto"/>
            <w:ind w:right="567"/>
            <w:jc w:val="right"/>
            <w:rPr>
              <w:rFonts w:ascii="Arial" w:hAnsi="Arial" w:cs="Arial"/>
            </w:rPr>
          </w:pPr>
          <w:r w:rsidRPr="008736FC">
            <w:rPr>
              <w:rFonts w:ascii="Arial" w:hAnsi="Arial" w:cs="Arial"/>
              <w:b/>
            </w:rPr>
            <w:t xml:space="preserve">Headteacher:  Mrs </w:t>
          </w:r>
          <w:r w:rsidR="006B7EDD">
            <w:rPr>
              <w:rFonts w:ascii="Arial" w:hAnsi="Arial" w:cs="Arial"/>
              <w:b/>
            </w:rPr>
            <w:t>Gemma Blaker</w:t>
          </w:r>
        </w:p>
      </w:tc>
    </w:tr>
  </w:tbl>
  <w:p w:rsidR="00554E23" w:rsidRPr="00836911" w:rsidRDefault="00554E23" w:rsidP="00972E16">
    <w:pPr>
      <w:pStyle w:val="Header"/>
      <w:spacing w:after="0" w:line="240" w:lineRule="auto"/>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70B0"/>
    <w:multiLevelType w:val="hybridMultilevel"/>
    <w:tmpl w:val="665E945A"/>
    <w:lvl w:ilvl="0" w:tplc="906E586A">
      <w:start w:val="1"/>
      <w:numFmt w:val="decimal"/>
      <w:lvlText w:val="%1"/>
      <w:lvlJc w:val="left"/>
      <w:pPr>
        <w:ind w:left="720" w:hanging="720"/>
      </w:pPr>
      <w:rPr>
        <w:rFonts w:eastAsiaTheme="minorHAnsi"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6A3735"/>
    <w:multiLevelType w:val="hybridMultilevel"/>
    <w:tmpl w:val="6366A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AC"/>
    <w:rsid w:val="00013493"/>
    <w:rsid w:val="00027FF2"/>
    <w:rsid w:val="0008019D"/>
    <w:rsid w:val="000B48D1"/>
    <w:rsid w:val="000F3727"/>
    <w:rsid w:val="001414AD"/>
    <w:rsid w:val="001937AC"/>
    <w:rsid w:val="001A6361"/>
    <w:rsid w:val="001B0E60"/>
    <w:rsid w:val="00234C75"/>
    <w:rsid w:val="00257FF0"/>
    <w:rsid w:val="00262DE1"/>
    <w:rsid w:val="002B2995"/>
    <w:rsid w:val="0037491F"/>
    <w:rsid w:val="003C07ED"/>
    <w:rsid w:val="004235CD"/>
    <w:rsid w:val="00442DB3"/>
    <w:rsid w:val="00466AFB"/>
    <w:rsid w:val="004A7E1B"/>
    <w:rsid w:val="0054439A"/>
    <w:rsid w:val="00554E23"/>
    <w:rsid w:val="005F3F05"/>
    <w:rsid w:val="00612A5C"/>
    <w:rsid w:val="0062053F"/>
    <w:rsid w:val="006B7EDD"/>
    <w:rsid w:val="007D3764"/>
    <w:rsid w:val="007E1E12"/>
    <w:rsid w:val="00836911"/>
    <w:rsid w:val="00837A9B"/>
    <w:rsid w:val="00837DC0"/>
    <w:rsid w:val="0090694F"/>
    <w:rsid w:val="00972E16"/>
    <w:rsid w:val="009977AE"/>
    <w:rsid w:val="009A1718"/>
    <w:rsid w:val="00A109C8"/>
    <w:rsid w:val="00A5090E"/>
    <w:rsid w:val="00B06D28"/>
    <w:rsid w:val="00B71498"/>
    <w:rsid w:val="00C04052"/>
    <w:rsid w:val="00C20FFE"/>
    <w:rsid w:val="00C31101"/>
    <w:rsid w:val="00C5287B"/>
    <w:rsid w:val="00C92ABE"/>
    <w:rsid w:val="00CF6CFE"/>
    <w:rsid w:val="00EE5A4E"/>
    <w:rsid w:val="00F27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1EB77B"/>
  <w15:docId w15:val="{4B652E23-DCDB-4693-B561-234C03E4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11"/>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7AC"/>
    <w:pPr>
      <w:tabs>
        <w:tab w:val="center" w:pos="4513"/>
        <w:tab w:val="right" w:pos="9026"/>
      </w:tabs>
    </w:pPr>
  </w:style>
  <w:style w:type="character" w:customStyle="1" w:styleId="HeaderChar">
    <w:name w:val="Header Char"/>
    <w:basedOn w:val="DefaultParagraphFont"/>
    <w:link w:val="Header"/>
    <w:uiPriority w:val="99"/>
    <w:rsid w:val="001937AC"/>
  </w:style>
  <w:style w:type="paragraph" w:styleId="Footer">
    <w:name w:val="footer"/>
    <w:basedOn w:val="Normal"/>
    <w:link w:val="FooterChar"/>
    <w:uiPriority w:val="99"/>
    <w:unhideWhenUsed/>
    <w:rsid w:val="001937AC"/>
    <w:pPr>
      <w:tabs>
        <w:tab w:val="center" w:pos="4513"/>
        <w:tab w:val="right" w:pos="9026"/>
      </w:tabs>
    </w:pPr>
  </w:style>
  <w:style w:type="character" w:customStyle="1" w:styleId="FooterChar">
    <w:name w:val="Footer Char"/>
    <w:basedOn w:val="DefaultParagraphFont"/>
    <w:link w:val="Footer"/>
    <w:uiPriority w:val="99"/>
    <w:rsid w:val="001937AC"/>
  </w:style>
  <w:style w:type="paragraph" w:styleId="BalloonText">
    <w:name w:val="Balloon Text"/>
    <w:basedOn w:val="Normal"/>
    <w:link w:val="BalloonTextChar"/>
    <w:uiPriority w:val="99"/>
    <w:semiHidden/>
    <w:unhideWhenUsed/>
    <w:rsid w:val="001937AC"/>
    <w:rPr>
      <w:rFonts w:ascii="Tahoma" w:hAnsi="Tahoma" w:cs="Tahoma"/>
      <w:sz w:val="16"/>
      <w:szCs w:val="16"/>
    </w:rPr>
  </w:style>
  <w:style w:type="character" w:customStyle="1" w:styleId="BalloonTextChar">
    <w:name w:val="Balloon Text Char"/>
    <w:basedOn w:val="DefaultParagraphFont"/>
    <w:link w:val="BalloonText"/>
    <w:uiPriority w:val="99"/>
    <w:semiHidden/>
    <w:rsid w:val="001937AC"/>
    <w:rPr>
      <w:rFonts w:ascii="Tahoma" w:hAnsi="Tahoma" w:cs="Tahoma"/>
      <w:sz w:val="16"/>
      <w:szCs w:val="16"/>
    </w:rPr>
  </w:style>
  <w:style w:type="table" w:styleId="TableGrid">
    <w:name w:val="Table Grid"/>
    <w:basedOn w:val="TableNormal"/>
    <w:uiPriority w:val="59"/>
    <w:rsid w:val="0055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FFE"/>
    <w:pPr>
      <w:ind w:left="720"/>
      <w:contextualSpacing/>
    </w:pPr>
  </w:style>
  <w:style w:type="character" w:styleId="Hyperlink">
    <w:name w:val="Hyperlink"/>
    <w:basedOn w:val="DefaultParagraphFont"/>
    <w:uiPriority w:val="99"/>
    <w:unhideWhenUsed/>
    <w:rsid w:val="007D3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loreshalom.herts.sch.uk" TargetMode="External"/><Relationship Id="rId2" Type="http://schemas.openxmlformats.org/officeDocument/2006/relationships/hyperlink" Target="mailto:admin@cloreshalom.hert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LField</dc:creator>
  <cp:lastModifiedBy>AAlmeida</cp:lastModifiedBy>
  <cp:revision>6</cp:revision>
  <cp:lastPrinted>2023-09-13T13:56:00Z</cp:lastPrinted>
  <dcterms:created xsi:type="dcterms:W3CDTF">2019-05-02T12:53:00Z</dcterms:created>
  <dcterms:modified xsi:type="dcterms:W3CDTF">2023-09-13T13:59:00Z</dcterms:modified>
</cp:coreProperties>
</file>